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47A8" w14:textId="320DE9B9" w:rsidR="009560C0" w:rsidRPr="0056402E" w:rsidRDefault="009560C0" w:rsidP="009560C0">
      <w:pPr>
        <w:rPr>
          <w:b/>
          <w:bCs/>
          <w:sz w:val="26"/>
          <w:szCs w:val="26"/>
        </w:rPr>
      </w:pPr>
      <w:r w:rsidRPr="0056402E">
        <w:rPr>
          <w:b/>
          <w:bCs/>
          <w:sz w:val="26"/>
          <w:szCs w:val="26"/>
        </w:rPr>
        <w:t xml:space="preserve">KYLMÄLAHDEN </w:t>
      </w:r>
      <w:r w:rsidR="00A00912" w:rsidRPr="0056402E">
        <w:rPr>
          <w:b/>
          <w:bCs/>
          <w:sz w:val="26"/>
          <w:szCs w:val="26"/>
        </w:rPr>
        <w:t>UIMARANNAN</w:t>
      </w:r>
      <w:r w:rsidR="00CC118A" w:rsidRPr="0056402E">
        <w:rPr>
          <w:b/>
          <w:bCs/>
          <w:sz w:val="26"/>
          <w:szCs w:val="26"/>
        </w:rPr>
        <w:t>,</w:t>
      </w:r>
      <w:r w:rsidR="00A00912" w:rsidRPr="0056402E">
        <w:rPr>
          <w:b/>
          <w:bCs/>
          <w:sz w:val="26"/>
          <w:szCs w:val="26"/>
        </w:rPr>
        <w:t xml:space="preserve"> </w:t>
      </w:r>
      <w:r w:rsidRPr="0056402E">
        <w:rPr>
          <w:b/>
          <w:bCs/>
          <w:sz w:val="26"/>
          <w:szCs w:val="26"/>
        </w:rPr>
        <w:t>KODAN JA JURTTASAUNAN KÄYTTÖOHJE</w:t>
      </w:r>
      <w:r w:rsidR="00D407D7" w:rsidRPr="0056402E">
        <w:rPr>
          <w:b/>
          <w:bCs/>
          <w:sz w:val="26"/>
          <w:szCs w:val="26"/>
        </w:rPr>
        <w:t>ET</w:t>
      </w:r>
    </w:p>
    <w:p w14:paraId="7FD5E53A" w14:textId="77777777" w:rsidR="00D407D7" w:rsidRPr="0056402E" w:rsidRDefault="00D407D7" w:rsidP="009560C0">
      <w:pPr>
        <w:rPr>
          <w:sz w:val="26"/>
          <w:szCs w:val="26"/>
        </w:rPr>
      </w:pPr>
    </w:p>
    <w:p w14:paraId="4902E773" w14:textId="72C602EA" w:rsidR="009560C0" w:rsidRPr="0056402E" w:rsidRDefault="009560C0" w:rsidP="009560C0">
      <w:pPr>
        <w:rPr>
          <w:sz w:val="26"/>
          <w:szCs w:val="26"/>
        </w:rPr>
      </w:pPr>
      <w:r w:rsidRPr="0056402E">
        <w:rPr>
          <w:sz w:val="26"/>
          <w:szCs w:val="26"/>
        </w:rPr>
        <w:t xml:space="preserve">Tervetuloa viettämään aikaa Kylmälahden </w:t>
      </w:r>
      <w:r w:rsidR="00A00912" w:rsidRPr="0056402E">
        <w:rPr>
          <w:sz w:val="26"/>
          <w:szCs w:val="26"/>
        </w:rPr>
        <w:t>uimarannalle!</w:t>
      </w:r>
    </w:p>
    <w:p w14:paraId="63B552EC" w14:textId="79AA5FC7" w:rsidR="00CC118A" w:rsidRPr="0056402E" w:rsidRDefault="00CC118A" w:rsidP="009560C0">
      <w:pPr>
        <w:numPr>
          <w:ilvl w:val="0"/>
          <w:numId w:val="1"/>
        </w:numPr>
        <w:rPr>
          <w:sz w:val="26"/>
          <w:szCs w:val="26"/>
        </w:rPr>
      </w:pPr>
      <w:r w:rsidRPr="0056402E">
        <w:rPr>
          <w:sz w:val="26"/>
          <w:szCs w:val="26"/>
        </w:rPr>
        <w:t xml:space="preserve">Jurttasaunaa lämmittäessä tulee kiukaan vesisäiliössä olla aina vettä. Käytetään </w:t>
      </w:r>
      <w:r w:rsidR="00B052E1">
        <w:rPr>
          <w:sz w:val="26"/>
          <w:szCs w:val="26"/>
        </w:rPr>
        <w:t xml:space="preserve">sekä vesisäiliöön että kiukaalle vain </w:t>
      </w:r>
      <w:r w:rsidRPr="0056402E">
        <w:rPr>
          <w:sz w:val="26"/>
          <w:szCs w:val="26"/>
        </w:rPr>
        <w:t xml:space="preserve">paikalle tuotua puhdasta vettä, </w:t>
      </w:r>
      <w:r w:rsidR="00B052E1">
        <w:rPr>
          <w:sz w:val="26"/>
          <w:szCs w:val="26"/>
        </w:rPr>
        <w:t>EI</w:t>
      </w:r>
      <w:r w:rsidRPr="0056402E">
        <w:rPr>
          <w:sz w:val="26"/>
          <w:szCs w:val="26"/>
        </w:rPr>
        <w:t xml:space="preserve"> järvivettä.</w:t>
      </w:r>
      <w:r w:rsidR="00B052E1">
        <w:rPr>
          <w:sz w:val="26"/>
          <w:szCs w:val="26"/>
        </w:rPr>
        <w:t xml:space="preserve"> Paikalle tuotu vesi on tarkoitettu vain tähän käyttöön.</w:t>
      </w:r>
    </w:p>
    <w:p w14:paraId="01C81945" w14:textId="77777777" w:rsidR="00CC118A" w:rsidRPr="0056402E" w:rsidRDefault="00CC118A" w:rsidP="00CC118A">
      <w:pPr>
        <w:numPr>
          <w:ilvl w:val="0"/>
          <w:numId w:val="1"/>
        </w:numPr>
        <w:rPr>
          <w:sz w:val="26"/>
          <w:szCs w:val="26"/>
        </w:rPr>
      </w:pPr>
      <w:r w:rsidRPr="0056402E">
        <w:rPr>
          <w:sz w:val="26"/>
          <w:szCs w:val="26"/>
        </w:rPr>
        <w:t xml:space="preserve">Käyttäjät tuovat mukanaan tarvitsemansa polttopuut ja muut tarvikkeet. Kodassa ja jurttasaunassa saa polttaa ainoastaan itse tuotua </w:t>
      </w:r>
      <w:r w:rsidRPr="0056402E">
        <w:rPr>
          <w:sz w:val="26"/>
          <w:szCs w:val="26"/>
          <w:u w:val="single"/>
        </w:rPr>
        <w:t>kuivaa koivupuuta</w:t>
      </w:r>
      <w:r w:rsidRPr="0056402E">
        <w:rPr>
          <w:sz w:val="26"/>
          <w:szCs w:val="26"/>
        </w:rPr>
        <w:t>.</w:t>
      </w:r>
    </w:p>
    <w:p w14:paraId="0F760471" w14:textId="56D888F2" w:rsidR="009560C0" w:rsidRPr="0056402E" w:rsidRDefault="009560C0" w:rsidP="009560C0">
      <w:pPr>
        <w:numPr>
          <w:ilvl w:val="0"/>
          <w:numId w:val="1"/>
        </w:numPr>
        <w:rPr>
          <w:sz w:val="26"/>
          <w:szCs w:val="26"/>
        </w:rPr>
      </w:pPr>
      <w:r w:rsidRPr="0056402E">
        <w:rPr>
          <w:sz w:val="26"/>
          <w:szCs w:val="26"/>
        </w:rPr>
        <w:t xml:space="preserve">Kota </w:t>
      </w:r>
      <w:r w:rsidR="00CC118A" w:rsidRPr="0056402E">
        <w:rPr>
          <w:sz w:val="26"/>
          <w:szCs w:val="26"/>
        </w:rPr>
        <w:t xml:space="preserve">ja jurttasauna </w:t>
      </w:r>
      <w:r w:rsidRPr="0056402E">
        <w:rPr>
          <w:sz w:val="26"/>
          <w:szCs w:val="26"/>
        </w:rPr>
        <w:t xml:space="preserve">on vapaasti kaikkien käytettävissä silloin, kun </w:t>
      </w:r>
      <w:r w:rsidR="0056402E">
        <w:rPr>
          <w:sz w:val="26"/>
          <w:szCs w:val="26"/>
        </w:rPr>
        <w:t>niit</w:t>
      </w:r>
      <w:r w:rsidRPr="0056402E">
        <w:rPr>
          <w:sz w:val="26"/>
          <w:szCs w:val="26"/>
        </w:rPr>
        <w:t>ä ei ole varattu yksityiskäyttöön.</w:t>
      </w:r>
    </w:p>
    <w:p w14:paraId="6E3C8429" w14:textId="79DD23B5" w:rsidR="0056402E" w:rsidRPr="0056402E" w:rsidRDefault="0056402E" w:rsidP="009560C0">
      <w:pPr>
        <w:numPr>
          <w:ilvl w:val="0"/>
          <w:numId w:val="1"/>
        </w:numPr>
        <w:rPr>
          <w:sz w:val="26"/>
          <w:szCs w:val="26"/>
        </w:rPr>
      </w:pPr>
      <w:r w:rsidRPr="0056402E">
        <w:rPr>
          <w:sz w:val="26"/>
          <w:szCs w:val="26"/>
        </w:rPr>
        <w:t>Laiturilta hyppiminen on kielletty!</w:t>
      </w:r>
    </w:p>
    <w:p w14:paraId="1BD8C75B" w14:textId="43B04193" w:rsidR="009560C0" w:rsidRPr="0056402E" w:rsidRDefault="009560C0" w:rsidP="009560C0">
      <w:pPr>
        <w:numPr>
          <w:ilvl w:val="0"/>
          <w:numId w:val="1"/>
        </w:numPr>
        <w:rPr>
          <w:sz w:val="26"/>
          <w:szCs w:val="26"/>
        </w:rPr>
      </w:pPr>
      <w:r w:rsidRPr="0056402E">
        <w:rPr>
          <w:sz w:val="26"/>
          <w:szCs w:val="26"/>
        </w:rPr>
        <w:t>Merkitse</w:t>
      </w:r>
      <w:r w:rsidR="00D407D7" w:rsidRPr="0056402E">
        <w:rPr>
          <w:sz w:val="26"/>
          <w:szCs w:val="26"/>
        </w:rPr>
        <w:t>thän</w:t>
      </w:r>
      <w:r w:rsidRPr="0056402E">
        <w:rPr>
          <w:sz w:val="26"/>
          <w:szCs w:val="26"/>
        </w:rPr>
        <w:t xml:space="preserve"> käyntisi vieraskirjaan</w:t>
      </w:r>
      <w:r w:rsidR="00D407D7" w:rsidRPr="0056402E">
        <w:rPr>
          <w:sz w:val="26"/>
          <w:szCs w:val="26"/>
        </w:rPr>
        <w:t>!</w:t>
      </w:r>
    </w:p>
    <w:p w14:paraId="6664A906" w14:textId="77777777" w:rsidR="009560C0" w:rsidRPr="0056402E" w:rsidRDefault="009560C0" w:rsidP="009560C0">
      <w:pPr>
        <w:numPr>
          <w:ilvl w:val="0"/>
          <w:numId w:val="1"/>
        </w:numPr>
        <w:rPr>
          <w:sz w:val="26"/>
          <w:szCs w:val="26"/>
        </w:rPr>
      </w:pPr>
      <w:r w:rsidRPr="0056402E">
        <w:rPr>
          <w:sz w:val="26"/>
          <w:szCs w:val="26"/>
        </w:rPr>
        <w:t>Käytä tulta huolellisesti äläkä jätä sitä ilman valvontaa.</w:t>
      </w:r>
    </w:p>
    <w:p w14:paraId="3EB54982" w14:textId="77777777" w:rsidR="009560C0" w:rsidRPr="0056402E" w:rsidRDefault="009560C0" w:rsidP="009560C0">
      <w:pPr>
        <w:numPr>
          <w:ilvl w:val="0"/>
          <w:numId w:val="1"/>
        </w:numPr>
        <w:rPr>
          <w:sz w:val="26"/>
          <w:szCs w:val="26"/>
        </w:rPr>
      </w:pPr>
      <w:r w:rsidRPr="0056402E">
        <w:rPr>
          <w:sz w:val="26"/>
          <w:szCs w:val="26"/>
        </w:rPr>
        <w:t>Tupakointi sisätiloissa ja sisäänkäyntien läheisyydessä on kielletty.</w:t>
      </w:r>
    </w:p>
    <w:p w14:paraId="4BD1E382" w14:textId="77777777" w:rsidR="009560C0" w:rsidRPr="0056402E" w:rsidRDefault="009560C0" w:rsidP="009560C0">
      <w:pPr>
        <w:numPr>
          <w:ilvl w:val="0"/>
          <w:numId w:val="1"/>
        </w:numPr>
        <w:rPr>
          <w:sz w:val="26"/>
          <w:szCs w:val="26"/>
        </w:rPr>
      </w:pPr>
      <w:r w:rsidRPr="0056402E">
        <w:rPr>
          <w:sz w:val="26"/>
          <w:szCs w:val="26"/>
        </w:rPr>
        <w:t>Lemmikkieläimet eivät saa tulla sisätiloihin.</w:t>
      </w:r>
    </w:p>
    <w:p w14:paraId="4E11BF8D" w14:textId="1FDD6ADB" w:rsidR="009560C0" w:rsidRPr="0056402E" w:rsidRDefault="009560C0" w:rsidP="009560C0">
      <w:pPr>
        <w:numPr>
          <w:ilvl w:val="0"/>
          <w:numId w:val="1"/>
        </w:numPr>
        <w:rPr>
          <w:sz w:val="26"/>
          <w:szCs w:val="26"/>
        </w:rPr>
      </w:pPr>
      <w:r w:rsidRPr="0056402E">
        <w:rPr>
          <w:sz w:val="26"/>
          <w:szCs w:val="26"/>
        </w:rPr>
        <w:t>Ilmoita mahdollisista vahingoista viipymättä kyläseuran yhteyshenkilölle</w:t>
      </w:r>
      <w:r w:rsidR="00D407D7" w:rsidRPr="0056402E">
        <w:rPr>
          <w:sz w:val="26"/>
          <w:szCs w:val="26"/>
        </w:rPr>
        <w:t xml:space="preserve">; pj Rami Heikkilä, </w:t>
      </w:r>
      <w:r w:rsidR="00AE26D7" w:rsidRPr="0056402E">
        <w:rPr>
          <w:sz w:val="26"/>
          <w:szCs w:val="26"/>
        </w:rPr>
        <w:t>050 5</w:t>
      </w:r>
      <w:r w:rsidR="004D2F5D">
        <w:rPr>
          <w:sz w:val="26"/>
          <w:szCs w:val="26"/>
        </w:rPr>
        <w:t>11</w:t>
      </w:r>
      <w:r w:rsidR="00AE26D7" w:rsidRPr="0056402E">
        <w:rPr>
          <w:sz w:val="26"/>
          <w:szCs w:val="26"/>
        </w:rPr>
        <w:t xml:space="preserve"> 69 08</w:t>
      </w:r>
    </w:p>
    <w:p w14:paraId="19EE6F73" w14:textId="77777777" w:rsidR="009560C0" w:rsidRPr="0056402E" w:rsidRDefault="009560C0" w:rsidP="009560C0">
      <w:pPr>
        <w:numPr>
          <w:ilvl w:val="0"/>
          <w:numId w:val="1"/>
        </w:numPr>
        <w:rPr>
          <w:sz w:val="26"/>
          <w:szCs w:val="26"/>
        </w:rPr>
      </w:pPr>
      <w:r w:rsidRPr="0056402E">
        <w:rPr>
          <w:sz w:val="26"/>
          <w:szCs w:val="26"/>
        </w:rPr>
        <w:t>Jätä kota, jurttasauna ja piha-alue siistiin kuntoon sekä vie roskat mukanasi.</w:t>
      </w:r>
    </w:p>
    <w:p w14:paraId="6B363F7A" w14:textId="77777777" w:rsidR="009560C0" w:rsidRPr="0056402E" w:rsidRDefault="009560C0" w:rsidP="009560C0">
      <w:pPr>
        <w:numPr>
          <w:ilvl w:val="0"/>
          <w:numId w:val="1"/>
        </w:numPr>
        <w:rPr>
          <w:sz w:val="26"/>
          <w:szCs w:val="26"/>
        </w:rPr>
      </w:pPr>
      <w:r w:rsidRPr="0056402E">
        <w:rPr>
          <w:sz w:val="26"/>
          <w:szCs w:val="26"/>
        </w:rPr>
        <w:t>Varmista poistuessasi, että tuli on sammunut ja tilat ovat turvallisessa kunnossa.</w:t>
      </w:r>
    </w:p>
    <w:p w14:paraId="1B2E2E13" w14:textId="0BE5B38A" w:rsidR="009560C0" w:rsidRPr="0056402E" w:rsidRDefault="009560C0" w:rsidP="009560C0">
      <w:pPr>
        <w:rPr>
          <w:b/>
          <w:bCs/>
          <w:sz w:val="26"/>
          <w:szCs w:val="26"/>
        </w:rPr>
      </w:pPr>
    </w:p>
    <w:p w14:paraId="18987128" w14:textId="34C183FA" w:rsidR="00A00912" w:rsidRPr="0056402E" w:rsidRDefault="00BC2F07" w:rsidP="009560C0">
      <w:pPr>
        <w:rPr>
          <w:sz w:val="26"/>
          <w:szCs w:val="26"/>
        </w:rPr>
      </w:pPr>
      <w:r>
        <w:rPr>
          <w:sz w:val="26"/>
          <w:szCs w:val="26"/>
        </w:rPr>
        <w:t>Tilat</w:t>
      </w:r>
      <w:r w:rsidR="009560C0" w:rsidRPr="0056402E">
        <w:rPr>
          <w:sz w:val="26"/>
          <w:szCs w:val="26"/>
        </w:rPr>
        <w:t xml:space="preserve"> voi varata myös yksityiskäyttöön</w:t>
      </w:r>
      <w:r w:rsidR="00AE26D7" w:rsidRPr="0056402E">
        <w:rPr>
          <w:sz w:val="26"/>
          <w:szCs w:val="26"/>
        </w:rPr>
        <w:t xml:space="preserve"> erilliskorvausta vastaan. </w:t>
      </w:r>
      <w:r w:rsidR="0056402E" w:rsidRPr="0056402E">
        <w:rPr>
          <w:sz w:val="26"/>
          <w:szCs w:val="26"/>
        </w:rPr>
        <w:t xml:space="preserve">Ota </w:t>
      </w:r>
      <w:r w:rsidR="00AE26D7" w:rsidRPr="0056402E">
        <w:rPr>
          <w:sz w:val="26"/>
          <w:szCs w:val="26"/>
        </w:rPr>
        <w:t>yhteyttä Rami Heikkilään, 050 5</w:t>
      </w:r>
      <w:r w:rsidR="004D2F5D">
        <w:rPr>
          <w:sz w:val="26"/>
          <w:szCs w:val="26"/>
        </w:rPr>
        <w:t>11</w:t>
      </w:r>
      <w:r w:rsidR="00AE26D7" w:rsidRPr="0056402E">
        <w:rPr>
          <w:sz w:val="26"/>
          <w:szCs w:val="26"/>
        </w:rPr>
        <w:t xml:space="preserve"> 69 08 tai </w:t>
      </w:r>
      <w:hyperlink r:id="rId5" w:history="1">
        <w:r w:rsidR="00AE26D7" w:rsidRPr="0056402E">
          <w:rPr>
            <w:rStyle w:val="Hyperlink"/>
            <w:sz w:val="26"/>
            <w:szCs w:val="26"/>
          </w:rPr>
          <w:t>kovelahden.kylat@gmail.com</w:t>
        </w:r>
      </w:hyperlink>
      <w:r w:rsidR="00AE26D7" w:rsidRPr="0056402E">
        <w:rPr>
          <w:sz w:val="26"/>
          <w:szCs w:val="26"/>
        </w:rPr>
        <w:t xml:space="preserve"> </w:t>
      </w:r>
    </w:p>
    <w:p w14:paraId="033700BB" w14:textId="4EBEC9F0" w:rsidR="00A00912" w:rsidRDefault="009560C0" w:rsidP="009560C0">
      <w:pPr>
        <w:rPr>
          <w:sz w:val="26"/>
          <w:szCs w:val="26"/>
        </w:rPr>
      </w:pPr>
      <w:r w:rsidRPr="0056402E">
        <w:rPr>
          <w:sz w:val="26"/>
          <w:szCs w:val="26"/>
        </w:rPr>
        <w:t>Kiitos, että pidät tilat viihtyisinä ja hyvässä kunnossa kaikkien käyttäjien iloksi!</w:t>
      </w:r>
      <w:r w:rsidR="00A00912" w:rsidRPr="0056402E">
        <w:rPr>
          <w:sz w:val="26"/>
          <w:szCs w:val="26"/>
        </w:rPr>
        <w:t xml:space="preserve"> Tilojen vapaa käyttö ja lukitsemattomuus perustuvat luottamukseen ja jos väärinkäytöksiä tapahtuu joudumme harkitsemaan asiaa uudelleen.</w:t>
      </w:r>
      <w:r w:rsidR="00BC2F07">
        <w:rPr>
          <w:sz w:val="26"/>
          <w:szCs w:val="26"/>
        </w:rPr>
        <w:t xml:space="preserve"> Huomioithan myös mökkinaapurit sekä, ettei metelöiminen myöhään ole suotavaa!</w:t>
      </w:r>
    </w:p>
    <w:p w14:paraId="6407FDA6" w14:textId="77777777" w:rsidR="00BC2F07" w:rsidRPr="0056402E" w:rsidRDefault="00BC2F07" w:rsidP="009560C0">
      <w:pPr>
        <w:rPr>
          <w:sz w:val="26"/>
          <w:szCs w:val="26"/>
        </w:rPr>
      </w:pPr>
    </w:p>
    <w:p w14:paraId="437AC7ED" w14:textId="4C0A94BD" w:rsidR="00AE26D7" w:rsidRPr="0056402E" w:rsidRDefault="0056402E" w:rsidP="0056402E">
      <w:pPr>
        <w:rPr>
          <w:sz w:val="26"/>
          <w:szCs w:val="26"/>
        </w:rPr>
      </w:pPr>
      <w:r w:rsidRPr="0056402E">
        <w:rPr>
          <w:sz w:val="26"/>
          <w:szCs w:val="26"/>
        </w:rPr>
        <w:t>Kovelahden seudun kylät ry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402E">
        <w:rPr>
          <w:sz w:val="26"/>
          <w:szCs w:val="26"/>
        </w:rPr>
        <w:t>nousula.fi</w:t>
      </w:r>
    </w:p>
    <w:sectPr w:rsidR="00AE26D7" w:rsidRPr="005640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FDF"/>
    <w:multiLevelType w:val="multilevel"/>
    <w:tmpl w:val="85C0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F747C"/>
    <w:multiLevelType w:val="multilevel"/>
    <w:tmpl w:val="27FC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EA1313"/>
    <w:multiLevelType w:val="multilevel"/>
    <w:tmpl w:val="CF8A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000893">
    <w:abstractNumId w:val="1"/>
  </w:num>
  <w:num w:numId="2" w16cid:durableId="1765027802">
    <w:abstractNumId w:val="2"/>
  </w:num>
  <w:num w:numId="3" w16cid:durableId="62130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0"/>
    <w:rsid w:val="000330EF"/>
    <w:rsid w:val="000C023C"/>
    <w:rsid w:val="000D175F"/>
    <w:rsid w:val="000F0465"/>
    <w:rsid w:val="004D2F5D"/>
    <w:rsid w:val="0056402E"/>
    <w:rsid w:val="005B7634"/>
    <w:rsid w:val="006A6588"/>
    <w:rsid w:val="006C1B50"/>
    <w:rsid w:val="007B0E57"/>
    <w:rsid w:val="008409BE"/>
    <w:rsid w:val="00867F83"/>
    <w:rsid w:val="009560C0"/>
    <w:rsid w:val="00A00912"/>
    <w:rsid w:val="00AE26D7"/>
    <w:rsid w:val="00B052E1"/>
    <w:rsid w:val="00B5480F"/>
    <w:rsid w:val="00BC2F07"/>
    <w:rsid w:val="00CC118A"/>
    <w:rsid w:val="00D12B47"/>
    <w:rsid w:val="00D407D7"/>
    <w:rsid w:val="00D41698"/>
    <w:rsid w:val="00F4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EBDF"/>
  <w15:chartTrackingRefBased/>
  <w15:docId w15:val="{28EABB5E-8533-4DFE-AB42-5AB67C1F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0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60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velahden.kyl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Mäkkylä Suvi</dc:creator>
  <cp:keywords/>
  <dc:description/>
  <cp:lastModifiedBy>Mäkkylä Suvi</cp:lastModifiedBy>
  <cp:revision>6</cp:revision>
  <dcterms:created xsi:type="dcterms:W3CDTF">2026-06-14T10:52:00Z</dcterms:created>
  <dcterms:modified xsi:type="dcterms:W3CDTF">2026-06-29T05:03:00Z</dcterms:modified>
</cp:coreProperties>
</file>